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B3E2" w14:textId="77777777" w:rsidR="00740186" w:rsidRDefault="00740186" w:rsidP="003F656D">
      <w:pPr>
        <w:jc w:val="right"/>
        <w:rPr>
          <w:spacing w:val="30"/>
          <w:lang w:val="es-SV"/>
        </w:rPr>
      </w:pPr>
      <w:r>
        <w:rPr>
          <w:noProof/>
          <w:spacing w:val="30"/>
          <w:lang w:val="es-SV"/>
        </w:rPr>
        <w:drawing>
          <wp:anchor distT="0" distB="0" distL="114300" distR="114300" simplePos="0" relativeHeight="251659264" behindDoc="1" locked="0" layoutInCell="1" allowOverlap="1" wp14:anchorId="5BBFF443" wp14:editId="6E0AA2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685" cy="744855"/>
            <wp:effectExtent l="0" t="0" r="0" b="0"/>
            <wp:wrapTight wrapText="bothSides">
              <wp:wrapPolygon edited="0">
                <wp:start x="6317" y="0"/>
                <wp:lineTo x="0" y="4419"/>
                <wp:lineTo x="0" y="13811"/>
                <wp:lineTo x="2106" y="18230"/>
                <wp:lineTo x="6317" y="20992"/>
                <wp:lineTo x="7370" y="20992"/>
                <wp:lineTo x="14213" y="20992"/>
                <wp:lineTo x="15266" y="20992"/>
                <wp:lineTo x="18950" y="18230"/>
                <wp:lineTo x="21056" y="14916"/>
                <wp:lineTo x="21056" y="3867"/>
                <wp:lineTo x="14739" y="0"/>
                <wp:lineTo x="6317" y="0"/>
              </wp:wrapPolygon>
            </wp:wrapTight>
            <wp:docPr id="3" name="Imagen 3" descr="LOGO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AF21" w14:textId="77777777" w:rsidR="00740186" w:rsidRDefault="00740186" w:rsidP="003F656D">
      <w:pPr>
        <w:jc w:val="right"/>
        <w:rPr>
          <w:spacing w:val="30"/>
          <w:lang w:val="es-SV"/>
        </w:rPr>
      </w:pPr>
    </w:p>
    <w:p w14:paraId="4AFE7083" w14:textId="77777777" w:rsidR="003D4302" w:rsidRDefault="003F656D" w:rsidP="003F656D">
      <w:pPr>
        <w:jc w:val="right"/>
        <w:rPr>
          <w:spacing w:val="30"/>
          <w:lang w:val="es-SV"/>
        </w:rPr>
      </w:pPr>
      <w:r>
        <w:rPr>
          <w:spacing w:val="30"/>
          <w:lang w:val="es-SV"/>
        </w:rPr>
        <w:t>Ciudad Universitaria _____ de _______ de _____.</w:t>
      </w:r>
    </w:p>
    <w:p w14:paraId="1E2F1E2B" w14:textId="77777777" w:rsidR="00740186" w:rsidRDefault="00740186" w:rsidP="003D4302">
      <w:pPr>
        <w:rPr>
          <w:b/>
          <w:i/>
          <w:lang w:val="es-SV"/>
        </w:rPr>
      </w:pPr>
    </w:p>
    <w:p w14:paraId="10A52387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2A50A598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72ED90DB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1EDB1D31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56FBAF8D" w14:textId="77777777" w:rsidR="003D4302" w:rsidRDefault="003D4302" w:rsidP="003D4302">
      <w:pPr>
        <w:rPr>
          <w:lang w:val="es-SV"/>
        </w:rPr>
      </w:pPr>
    </w:p>
    <w:p w14:paraId="108A8A65" w14:textId="77777777" w:rsidR="00D909BE" w:rsidRPr="00D909BE" w:rsidRDefault="00D909BE" w:rsidP="00D909BE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D909BE">
        <w:rPr>
          <w:szCs w:val="22"/>
          <w:lang w:val="es-SV"/>
        </w:rPr>
        <w:t>Yo</w:t>
      </w:r>
      <w:r w:rsidRPr="00740186">
        <w:rPr>
          <w:color w:val="FF0000"/>
          <w:szCs w:val="22"/>
          <w:lang w:val="es-SV"/>
        </w:rPr>
        <w:t xml:space="preserve">,  </w:t>
      </w:r>
      <w:r w:rsidRPr="00740186">
        <w:rPr>
          <w:color w:val="FF0000"/>
          <w:szCs w:val="22"/>
          <w:u w:val="single"/>
          <w:lang w:val="es-SV"/>
        </w:rPr>
        <w:t xml:space="preserve">     (</w:t>
      </w:r>
      <w:r w:rsidRPr="00740186">
        <w:rPr>
          <w:b/>
          <w:color w:val="FF0000"/>
          <w:szCs w:val="22"/>
          <w:u w:val="single"/>
          <w:lang w:val="es-SV"/>
        </w:rPr>
        <w:t>NOMBRE COMPLETO</w:t>
      </w:r>
      <w:r w:rsidRPr="00740186">
        <w:rPr>
          <w:color w:val="FF0000"/>
          <w:szCs w:val="22"/>
          <w:u w:val="single"/>
          <w:lang w:val="es-SV"/>
        </w:rPr>
        <w:t xml:space="preserve">)               </w:t>
      </w:r>
      <w:r w:rsidRPr="00740186">
        <w:rPr>
          <w:szCs w:val="22"/>
          <w:u w:val="single"/>
          <w:lang w:val="es-SV"/>
        </w:rPr>
        <w:t xml:space="preserve">         </w:t>
      </w:r>
      <w:r w:rsidRPr="00D909BE">
        <w:rPr>
          <w:szCs w:val="22"/>
          <w:u w:val="single"/>
          <w:lang w:val="es-SV"/>
        </w:rPr>
        <w:t>,</w:t>
      </w:r>
      <w:r w:rsidRPr="00D909BE">
        <w:rPr>
          <w:szCs w:val="22"/>
          <w:lang w:val="es-SV"/>
        </w:rPr>
        <w:t xml:space="preserve"> con Carnet No. _____________, estudiante </w:t>
      </w:r>
      <w:r w:rsidR="00F50DB0" w:rsidRPr="00D909BE">
        <w:rPr>
          <w:szCs w:val="22"/>
          <w:lang w:val="es-SV"/>
        </w:rPr>
        <w:t>inscrito en</w:t>
      </w:r>
      <w:r w:rsidRPr="00D909BE">
        <w:rPr>
          <w:szCs w:val="22"/>
          <w:lang w:val="es-SV"/>
        </w:rPr>
        <w:t xml:space="preserve"> la carrera de </w:t>
      </w:r>
      <w:r w:rsidRPr="00D909BE">
        <w:rPr>
          <w:szCs w:val="22"/>
          <w:u w:val="single"/>
          <w:lang w:val="es-SV"/>
        </w:rPr>
        <w:t xml:space="preserve"> </w:t>
      </w:r>
      <w:r w:rsidRPr="00740186">
        <w:rPr>
          <w:color w:val="FF0000"/>
          <w:szCs w:val="22"/>
          <w:u w:val="single"/>
          <w:lang w:val="es-SV"/>
        </w:rPr>
        <w:t xml:space="preserve">    </w:t>
      </w:r>
      <w:r w:rsidRPr="00740186">
        <w:rPr>
          <w:b/>
          <w:color w:val="FF0000"/>
          <w:szCs w:val="22"/>
          <w:u w:val="single"/>
          <w:lang w:val="es-SV"/>
        </w:rPr>
        <w:t>( NOMBRE COMPLETO DE LA CARRERA)</w:t>
      </w:r>
      <w:r w:rsidRPr="00740186">
        <w:rPr>
          <w:b/>
          <w:color w:val="FF0000"/>
          <w:szCs w:val="22"/>
          <w:u w:val="single"/>
          <w:shd w:val="clear" w:color="auto" w:fill="000000"/>
          <w:lang w:val="es-SV"/>
        </w:rPr>
        <w:t xml:space="preserve"> </w:t>
      </w:r>
      <w:r w:rsidRPr="00740186">
        <w:rPr>
          <w:color w:val="FF0000"/>
          <w:szCs w:val="22"/>
          <w:u w:val="single"/>
          <w:lang w:val="es-SV"/>
        </w:rPr>
        <w:t xml:space="preserve">       </w:t>
      </w:r>
      <w:r w:rsidRPr="00740186">
        <w:rPr>
          <w:color w:val="FF0000"/>
          <w:szCs w:val="22"/>
          <w:lang w:val="es-SV"/>
        </w:rPr>
        <w:t xml:space="preserve">  </w:t>
      </w:r>
      <w:r w:rsidRPr="00D909BE">
        <w:rPr>
          <w:szCs w:val="22"/>
          <w:lang w:val="es-SV"/>
        </w:rPr>
        <w:t xml:space="preserve">Código _________________ de esta  Facultad, por este medio atentamente solicito </w:t>
      </w:r>
      <w:r w:rsidRPr="00D909BE">
        <w:rPr>
          <w:b/>
          <w:szCs w:val="22"/>
          <w:lang w:val="es-SV"/>
        </w:rPr>
        <w:t>EQUIVALENCIA</w:t>
      </w:r>
      <w:r w:rsidR="001E1910">
        <w:rPr>
          <w:b/>
          <w:szCs w:val="22"/>
          <w:lang w:val="es-SV"/>
        </w:rPr>
        <w:t>S</w:t>
      </w:r>
      <w:r w:rsidRPr="00D909BE">
        <w:rPr>
          <w:szCs w:val="22"/>
          <w:lang w:val="es-SV"/>
        </w:rPr>
        <w:t xml:space="preserve"> para las unidades de aprendizaje cursadas en la Universidad</w:t>
      </w:r>
      <w:r>
        <w:rPr>
          <w:szCs w:val="22"/>
          <w:lang w:val="es-SV"/>
        </w:rPr>
        <w:t xml:space="preserve"> </w:t>
      </w:r>
      <w:r w:rsidRPr="00740186">
        <w:rPr>
          <w:color w:val="FF0000"/>
          <w:szCs w:val="22"/>
          <w:lang w:val="es-SV"/>
        </w:rPr>
        <w:t>___</w:t>
      </w:r>
      <w:r w:rsidR="00826330" w:rsidRPr="00740186">
        <w:rPr>
          <w:b/>
          <w:color w:val="FF0000"/>
          <w:szCs w:val="22"/>
          <w:lang w:val="es-SV"/>
        </w:rPr>
        <w:t>(DONDE LA CURSO</w:t>
      </w:r>
      <w:r w:rsidR="00826330" w:rsidRPr="00740186">
        <w:rPr>
          <w:color w:val="FF0000"/>
          <w:szCs w:val="22"/>
          <w:lang w:val="es-SV"/>
        </w:rPr>
        <w:t>)</w:t>
      </w:r>
      <w:r w:rsidRPr="00740186">
        <w:rPr>
          <w:color w:val="FF0000"/>
          <w:szCs w:val="22"/>
          <w:lang w:val="es-SV"/>
        </w:rPr>
        <w:t xml:space="preserve">_____________________, </w:t>
      </w:r>
      <w:r w:rsidR="00826330">
        <w:rPr>
          <w:szCs w:val="22"/>
          <w:lang w:val="es-SV"/>
        </w:rPr>
        <w:t>F</w:t>
      </w:r>
      <w:r w:rsidRPr="00D909BE">
        <w:rPr>
          <w:szCs w:val="22"/>
          <w:lang w:val="es-SV"/>
        </w:rPr>
        <w:t>acultad de</w:t>
      </w:r>
      <w:r w:rsidR="00826330">
        <w:rPr>
          <w:szCs w:val="22"/>
          <w:lang w:val="es-SV"/>
        </w:rPr>
        <w:t xml:space="preserve"> </w:t>
      </w:r>
      <w:r w:rsidRPr="00740186">
        <w:rPr>
          <w:color w:val="FF0000"/>
          <w:szCs w:val="22"/>
          <w:lang w:val="es-SV"/>
        </w:rPr>
        <w:t>___</w:t>
      </w:r>
      <w:r w:rsidR="00826330" w:rsidRPr="00740186">
        <w:rPr>
          <w:color w:val="FF0000"/>
          <w:szCs w:val="22"/>
          <w:lang w:val="es-SV"/>
        </w:rPr>
        <w:t>(FACULTAD DE PROCEDENCIA)</w:t>
      </w:r>
      <w:r w:rsidRPr="00740186">
        <w:rPr>
          <w:color w:val="FF0000"/>
          <w:szCs w:val="22"/>
          <w:lang w:val="es-SV"/>
        </w:rPr>
        <w:t>____</w:t>
      </w:r>
      <w:r w:rsidRPr="00D909BE">
        <w:rPr>
          <w:szCs w:val="22"/>
          <w:lang w:val="es-SV"/>
        </w:rPr>
        <w:t>_, en la carrera de</w:t>
      </w:r>
      <w:r w:rsidRPr="00740186">
        <w:rPr>
          <w:color w:val="FF0000"/>
          <w:szCs w:val="22"/>
          <w:lang w:val="es-SV"/>
        </w:rPr>
        <w:t>_____</w:t>
      </w:r>
      <w:r w:rsidR="00826330" w:rsidRPr="00740186">
        <w:rPr>
          <w:b/>
          <w:color w:val="FF0000"/>
          <w:szCs w:val="22"/>
          <w:lang w:val="es-SV"/>
        </w:rPr>
        <w:t>(CARRERA DE PROCEDENCIA</w:t>
      </w:r>
      <w:r w:rsidR="00826330" w:rsidRPr="00740186">
        <w:rPr>
          <w:color w:val="FF0000"/>
          <w:szCs w:val="22"/>
          <w:lang w:val="es-SV"/>
        </w:rPr>
        <w:t>)</w:t>
      </w:r>
      <w:r w:rsidR="001457C9" w:rsidRPr="00740186">
        <w:rPr>
          <w:color w:val="FF0000"/>
          <w:szCs w:val="22"/>
          <w:lang w:val="es-SV"/>
        </w:rPr>
        <w:t>__</w:t>
      </w:r>
      <w:r w:rsidR="001457C9">
        <w:rPr>
          <w:szCs w:val="22"/>
          <w:lang w:val="es-SV"/>
        </w:rPr>
        <w:t xml:space="preserve"> con Código _________________ , </w:t>
      </w:r>
      <w:r w:rsidRPr="00D909BE">
        <w:rPr>
          <w:szCs w:val="22"/>
          <w:lang w:val="es-SV"/>
        </w:rPr>
        <w:t>las cuales detallo a continuación: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539"/>
        <w:gridCol w:w="4752"/>
      </w:tblGrid>
      <w:tr w:rsidR="00D8135E" w:rsidRPr="006F1784" w14:paraId="65D180AD" w14:textId="77777777" w:rsidTr="00D8135E">
        <w:trPr>
          <w:trHeight w:val="498"/>
          <w:jc w:val="center"/>
        </w:trPr>
        <w:tc>
          <w:tcPr>
            <w:tcW w:w="468" w:type="pct"/>
            <w:vAlign w:val="center"/>
          </w:tcPr>
          <w:p w14:paraId="2DEBF3D3" w14:textId="77777777" w:rsidR="00D8135E" w:rsidRPr="006F1784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>COR.</w:t>
            </w:r>
          </w:p>
        </w:tc>
        <w:tc>
          <w:tcPr>
            <w:tcW w:w="2214" w:type="pct"/>
            <w:vAlign w:val="center"/>
          </w:tcPr>
          <w:p w14:paraId="4FF5A2CB" w14:textId="77777777" w:rsidR="00D8135E" w:rsidRPr="006F1784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>UNID. DE APRENDIZAJE CURSADAS.</w:t>
            </w:r>
          </w:p>
        </w:tc>
        <w:tc>
          <w:tcPr>
            <w:tcW w:w="2318" w:type="pct"/>
            <w:vAlign w:val="center"/>
          </w:tcPr>
          <w:p w14:paraId="1D7327FB" w14:textId="77777777" w:rsidR="00D8135E" w:rsidRPr="006F1784" w:rsidRDefault="00D8135E" w:rsidP="00B40CD1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 xml:space="preserve">UNID. DE APRENDIZAJE </w:t>
            </w:r>
            <w:r w:rsidR="00B40CD1">
              <w:rPr>
                <w:b/>
                <w:sz w:val="22"/>
              </w:rPr>
              <w:t>SOLICITADA</w:t>
            </w:r>
          </w:p>
        </w:tc>
      </w:tr>
      <w:tr w:rsidR="00D8135E" w14:paraId="66D3A064" w14:textId="77777777" w:rsidTr="00D8135E">
        <w:trPr>
          <w:jc w:val="center"/>
        </w:trPr>
        <w:tc>
          <w:tcPr>
            <w:tcW w:w="468" w:type="pct"/>
            <w:vAlign w:val="center"/>
          </w:tcPr>
          <w:p w14:paraId="31426B67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214" w:type="pct"/>
            <w:vAlign w:val="center"/>
          </w:tcPr>
          <w:p w14:paraId="5C1F203D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3124AB7D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D8135E" w14:paraId="0C31463E" w14:textId="77777777" w:rsidTr="00D8135E">
        <w:trPr>
          <w:jc w:val="center"/>
        </w:trPr>
        <w:tc>
          <w:tcPr>
            <w:tcW w:w="468" w:type="pct"/>
            <w:vAlign w:val="center"/>
          </w:tcPr>
          <w:p w14:paraId="5FBD0F31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214" w:type="pct"/>
            <w:vAlign w:val="center"/>
          </w:tcPr>
          <w:p w14:paraId="72FCB618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63E2BB1D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D8135E" w14:paraId="71FC179E" w14:textId="77777777" w:rsidTr="00D8135E">
        <w:trPr>
          <w:jc w:val="center"/>
        </w:trPr>
        <w:tc>
          <w:tcPr>
            <w:tcW w:w="468" w:type="pct"/>
            <w:vAlign w:val="center"/>
          </w:tcPr>
          <w:p w14:paraId="596071EB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214" w:type="pct"/>
            <w:vAlign w:val="center"/>
          </w:tcPr>
          <w:p w14:paraId="63FF2374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4E00063C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D8135E" w14:paraId="769319FB" w14:textId="77777777" w:rsidTr="00D8135E">
        <w:trPr>
          <w:jc w:val="center"/>
        </w:trPr>
        <w:tc>
          <w:tcPr>
            <w:tcW w:w="468" w:type="pct"/>
            <w:vAlign w:val="center"/>
          </w:tcPr>
          <w:p w14:paraId="6F22F0D9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…</w:t>
            </w:r>
          </w:p>
        </w:tc>
        <w:tc>
          <w:tcPr>
            <w:tcW w:w="2214" w:type="pct"/>
            <w:vAlign w:val="center"/>
          </w:tcPr>
          <w:p w14:paraId="2A7E96C4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556AA043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</w:tbl>
    <w:p w14:paraId="0458A4C1" w14:textId="77777777" w:rsidR="00C130FD" w:rsidRDefault="00C130FD" w:rsidP="00C130FD">
      <w:pPr>
        <w:spacing w:line="360" w:lineRule="auto"/>
        <w:jc w:val="both"/>
        <w:rPr>
          <w:lang w:val="es-MX"/>
        </w:rPr>
      </w:pPr>
    </w:p>
    <w:p w14:paraId="57B5293F" w14:textId="77777777" w:rsidR="00C130FD" w:rsidRDefault="00C130FD" w:rsidP="00C130FD">
      <w:pPr>
        <w:spacing w:line="360" w:lineRule="auto"/>
        <w:jc w:val="both"/>
        <w:rPr>
          <w:szCs w:val="22"/>
          <w:lang w:val="es-SV"/>
        </w:rPr>
      </w:pPr>
      <w:r w:rsidRPr="00254A9F">
        <w:rPr>
          <w:lang w:val="es-MX"/>
        </w:rPr>
        <w:t>C</w:t>
      </w:r>
      <w:r>
        <w:rPr>
          <w:lang w:val="es-MX"/>
        </w:rPr>
        <w:t>antidad de asignaturas solicitadas</w:t>
      </w:r>
      <w:r w:rsidRPr="00254A9F">
        <w:rPr>
          <w:lang w:val="es-MX"/>
        </w:rPr>
        <w:t>: _________ (número y letras)</w:t>
      </w:r>
      <w:r>
        <w:rPr>
          <w:lang w:val="es-MX"/>
        </w:rPr>
        <w:t xml:space="preserve">. </w:t>
      </w:r>
      <w:r w:rsidRPr="00207714">
        <w:rPr>
          <w:sz w:val="22"/>
          <w:szCs w:val="22"/>
          <w:lang w:val="es-SV"/>
        </w:rPr>
        <w:t xml:space="preserve">Para ser </w:t>
      </w:r>
      <w:r>
        <w:rPr>
          <w:sz w:val="22"/>
          <w:szCs w:val="22"/>
          <w:lang w:val="es-SV"/>
        </w:rPr>
        <w:t>aplicadas</w:t>
      </w:r>
      <w:r w:rsidRPr="00207714">
        <w:rPr>
          <w:sz w:val="22"/>
          <w:szCs w:val="22"/>
          <w:lang w:val="es-SV"/>
        </w:rPr>
        <w:t xml:space="preserve"> en el ciclo ___ del año académico _______.</w:t>
      </w:r>
    </w:p>
    <w:p w14:paraId="5BFC4B5F" w14:textId="77777777" w:rsidR="00C130FD" w:rsidRPr="001B6321" w:rsidRDefault="00C130FD" w:rsidP="00C130FD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1B6321">
        <w:rPr>
          <w:szCs w:val="22"/>
          <w:lang w:val="es-SV"/>
        </w:rPr>
        <w:t>En espera de una resolución favorable me suscribo de ustedes.</w:t>
      </w:r>
    </w:p>
    <w:p w14:paraId="78E47485" w14:textId="77777777" w:rsidR="00C130FD" w:rsidRPr="00FA314B" w:rsidRDefault="00C130FD" w:rsidP="00C130FD">
      <w:pPr>
        <w:rPr>
          <w:lang w:val="es-MX"/>
        </w:rPr>
      </w:pPr>
      <w:proofErr w:type="spellStart"/>
      <w:r>
        <w:rPr>
          <w:szCs w:val="22"/>
        </w:rPr>
        <w:t>Atentamente</w:t>
      </w:r>
      <w:proofErr w:type="spellEnd"/>
      <w:r>
        <w:rPr>
          <w:szCs w:val="22"/>
        </w:rPr>
        <w:t>,</w:t>
      </w:r>
    </w:p>
    <w:p w14:paraId="6F56F991" w14:textId="77777777" w:rsidR="00144D3C" w:rsidRDefault="00144D3C" w:rsidP="003D4302">
      <w:pPr>
        <w:rPr>
          <w:lang w:val="es-SV"/>
        </w:rPr>
      </w:pPr>
    </w:p>
    <w:p w14:paraId="76B11533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F _____________________.</w:t>
      </w:r>
    </w:p>
    <w:p w14:paraId="02874A87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(Firma del estudiante)</w:t>
      </w:r>
    </w:p>
    <w:p w14:paraId="1B42E068" w14:textId="77777777" w:rsidR="008421BB" w:rsidRDefault="008421BB" w:rsidP="00615447">
      <w:pPr>
        <w:spacing w:line="360" w:lineRule="auto"/>
        <w:rPr>
          <w:lang w:val="es-SV"/>
        </w:rPr>
      </w:pPr>
      <w:r>
        <w:rPr>
          <w:lang w:val="es-SV"/>
        </w:rPr>
        <w:t>Dirección Completa: _______________________________________________________________</w:t>
      </w:r>
    </w:p>
    <w:p w14:paraId="6FA7B492" w14:textId="77777777" w:rsidR="008421BB" w:rsidRDefault="008421BB" w:rsidP="00615447">
      <w:pPr>
        <w:spacing w:line="360" w:lineRule="auto"/>
        <w:rPr>
          <w:lang w:val="es-SV"/>
        </w:rPr>
      </w:pPr>
      <w:r>
        <w:rPr>
          <w:lang w:val="es-SV"/>
        </w:rPr>
        <w:t>Número de teléfono fijo: ______________, ___________________.</w:t>
      </w:r>
    </w:p>
    <w:p w14:paraId="0FC73E20" w14:textId="77777777" w:rsidR="008421BB" w:rsidRPr="003A5DCB" w:rsidRDefault="008421BB" w:rsidP="00615447">
      <w:pPr>
        <w:spacing w:line="360" w:lineRule="auto"/>
        <w:rPr>
          <w:lang w:val="es-SV"/>
        </w:rPr>
      </w:pPr>
      <w:proofErr w:type="gramStart"/>
      <w:r>
        <w:rPr>
          <w:lang w:val="es-SV"/>
        </w:rPr>
        <w:t>Email:_</w:t>
      </w:r>
      <w:proofErr w:type="gramEnd"/>
      <w:r>
        <w:rPr>
          <w:lang w:val="es-SV"/>
        </w:rPr>
        <w:t>______________________________________</w:t>
      </w:r>
    </w:p>
    <w:p w14:paraId="69A7197B" w14:textId="77777777" w:rsidR="003D4302" w:rsidRDefault="00A65F9F" w:rsidP="003D4302">
      <w:pPr>
        <w:rPr>
          <w:b/>
          <w:sz w:val="20"/>
          <w:szCs w:val="20"/>
          <w:lang w:val="es-SV"/>
        </w:rPr>
      </w:pPr>
      <w:r w:rsidRPr="00A65F9F">
        <w:rPr>
          <w:b/>
          <w:sz w:val="20"/>
          <w:szCs w:val="20"/>
          <w:lang w:val="es-SV"/>
        </w:rPr>
        <w:t>ANEXAR:</w:t>
      </w:r>
    </w:p>
    <w:p w14:paraId="4A8964F1" w14:textId="77777777" w:rsidR="00BC24E0" w:rsidRDefault="00BC24E0" w:rsidP="00BC24E0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 xml:space="preserve">Solicitud </w:t>
      </w:r>
      <w:r w:rsidR="00EA1B8A" w:rsidRPr="0074064F">
        <w:rPr>
          <w:rFonts w:ascii="Book Antiqua" w:hAnsi="Book Antiqua"/>
          <w:lang w:val="es-ES_tradnl"/>
        </w:rPr>
        <w:t>del estudiante</w:t>
      </w:r>
      <w:r w:rsidR="00EA1B8A">
        <w:rPr>
          <w:rFonts w:ascii="Book Antiqua" w:hAnsi="Book Antiqua"/>
          <w:lang w:val="es-ES_tradnl"/>
        </w:rPr>
        <w:t xml:space="preserve"> digitada</w:t>
      </w:r>
      <w:r>
        <w:rPr>
          <w:rFonts w:ascii="Book Antiqua" w:hAnsi="Book Antiqua"/>
          <w:lang w:val="es-ES_tradnl"/>
        </w:rPr>
        <w:t xml:space="preserve"> (en original y copia)</w:t>
      </w:r>
    </w:p>
    <w:p w14:paraId="13F2428D" w14:textId="77777777" w:rsidR="00BC24E0" w:rsidRDefault="00BC24E0" w:rsidP="00BC24E0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Pr</w:t>
      </w:r>
      <w:r>
        <w:rPr>
          <w:rFonts w:ascii="Book Antiqua" w:hAnsi="Book Antiqua"/>
          <w:lang w:val="es-ES_tradnl"/>
        </w:rPr>
        <w:t xml:space="preserve">ogramas de Asignaturas Cursadas, </w:t>
      </w:r>
      <w:r w:rsidRPr="0074064F">
        <w:rPr>
          <w:rFonts w:ascii="Book Antiqua" w:hAnsi="Book Antiqua"/>
          <w:lang w:val="es-ES_tradnl"/>
        </w:rPr>
        <w:t>firmados y sellados por las instancias competentes.</w:t>
      </w:r>
    </w:p>
    <w:p w14:paraId="4FEFDC43" w14:textId="77777777" w:rsidR="005E3526" w:rsidRPr="005E3526" w:rsidRDefault="005E3526" w:rsidP="005E3526">
      <w:pPr>
        <w:numPr>
          <w:ilvl w:val="0"/>
          <w:numId w:val="8"/>
        </w:numPr>
        <w:rPr>
          <w:rFonts w:ascii="Book Antiqua" w:hAnsi="Book Antiqua"/>
          <w:lang w:val="es-ES_tradnl" w:eastAsia="es-ES"/>
        </w:rPr>
      </w:pPr>
      <w:r w:rsidRPr="005E3526">
        <w:rPr>
          <w:rFonts w:ascii="Book Antiqua" w:hAnsi="Book Antiqua"/>
          <w:lang w:val="es-ES_tradnl" w:eastAsia="es-ES"/>
        </w:rPr>
        <w:t>Si son graduados de otra carrera, anexar copia de certificación de notas.</w:t>
      </w:r>
    </w:p>
    <w:p w14:paraId="3FE1C34B" w14:textId="77777777" w:rsidR="00BC24E0" w:rsidRPr="000A646C" w:rsidRDefault="00BC24E0" w:rsidP="00BC24E0">
      <w:pPr>
        <w:numPr>
          <w:ilvl w:val="0"/>
          <w:numId w:val="8"/>
        </w:numPr>
        <w:spacing w:line="276" w:lineRule="auto"/>
        <w:rPr>
          <w:b/>
          <w:spacing w:val="30"/>
          <w:sz w:val="20"/>
          <w:szCs w:val="20"/>
          <w:lang w:val="es-SV"/>
        </w:rPr>
      </w:pPr>
      <w:r w:rsidRPr="0071401F">
        <w:rPr>
          <w:rFonts w:ascii="Book Antiqua" w:hAnsi="Book Antiqua"/>
          <w:lang w:val="es-SV"/>
        </w:rPr>
        <w:t>Comprobante de Reingreso o Activación (si aplica el caso).</w:t>
      </w:r>
    </w:p>
    <w:p w14:paraId="530DDCA0" w14:textId="77777777" w:rsidR="00BC24E0" w:rsidRPr="000A646C" w:rsidRDefault="00BC24E0" w:rsidP="00BC24E0">
      <w:pPr>
        <w:numPr>
          <w:ilvl w:val="0"/>
          <w:numId w:val="8"/>
        </w:numPr>
        <w:rPr>
          <w:rFonts w:ascii="Book Antiqua" w:hAnsi="Book Antiqua"/>
          <w:lang w:val="es-SV"/>
        </w:rPr>
      </w:pPr>
      <w:r w:rsidRPr="000A646C">
        <w:rPr>
          <w:rFonts w:ascii="Book Antiqua" w:hAnsi="Book Antiqua"/>
          <w:lang w:val="es-SV"/>
        </w:rPr>
        <w:t>Estar solvente de cuotas de escolaridad hasta el mes en que presenta la solicitud.</w:t>
      </w:r>
    </w:p>
    <w:p w14:paraId="55D5D1CC" w14:textId="77777777" w:rsidR="00F50DB0" w:rsidRDefault="00F50DB0" w:rsidP="00F50DB0">
      <w:pPr>
        <w:ind w:left="720"/>
        <w:rPr>
          <w:sz w:val="22"/>
          <w:szCs w:val="22"/>
          <w:lang w:val="es-SV"/>
        </w:rPr>
      </w:pPr>
    </w:p>
    <w:p w14:paraId="06DE59A0" w14:textId="77777777" w:rsidR="00BD5736" w:rsidRDefault="00BD5736" w:rsidP="00F50DB0">
      <w:pPr>
        <w:ind w:left="720"/>
        <w:rPr>
          <w:sz w:val="22"/>
          <w:szCs w:val="22"/>
          <w:lang w:val="es-SV"/>
        </w:rPr>
      </w:pPr>
    </w:p>
    <w:p w14:paraId="1B2112CA" w14:textId="77777777" w:rsidR="00615447" w:rsidRDefault="00615447" w:rsidP="00F50DB0">
      <w:pPr>
        <w:ind w:left="720"/>
        <w:rPr>
          <w:sz w:val="22"/>
          <w:szCs w:val="22"/>
          <w:lang w:val="es-SV"/>
        </w:rPr>
      </w:pPr>
    </w:p>
    <w:p w14:paraId="5EDA83AE" w14:textId="77777777" w:rsidR="00363A58" w:rsidRPr="00B37BB4" w:rsidRDefault="00363A58" w:rsidP="0074064F">
      <w:pPr>
        <w:shd w:val="clear" w:color="auto" w:fill="0000CC"/>
        <w:tabs>
          <w:tab w:val="left" w:pos="555"/>
          <w:tab w:val="center" w:pos="4703"/>
        </w:tabs>
        <w:spacing w:line="276" w:lineRule="auto"/>
        <w:jc w:val="center"/>
        <w:rPr>
          <w:rFonts w:ascii="Book Antiqua" w:hAnsi="Book Antiqua"/>
          <w:b/>
          <w:color w:val="FFFFFF"/>
          <w:lang w:val="es-SV"/>
        </w:rPr>
      </w:pPr>
      <w:r w:rsidRPr="00B37BB4">
        <w:rPr>
          <w:rFonts w:ascii="Book Antiqua" w:hAnsi="Book Antiqua"/>
          <w:b/>
          <w:color w:val="FFFFFF"/>
          <w:lang w:val="es-SV"/>
        </w:rPr>
        <w:lastRenderedPageBreak/>
        <w:t>INDICACIONES</w:t>
      </w:r>
    </w:p>
    <w:p w14:paraId="7FFAA22B" w14:textId="77777777" w:rsidR="0063444E" w:rsidRDefault="00F50DB0" w:rsidP="0074064F">
      <w:pPr>
        <w:tabs>
          <w:tab w:val="left" w:pos="555"/>
          <w:tab w:val="center" w:pos="4703"/>
        </w:tabs>
        <w:spacing w:line="276" w:lineRule="auto"/>
        <w:jc w:val="both"/>
        <w:rPr>
          <w:rFonts w:ascii="Book Antiqua" w:hAnsi="Book Antiqua"/>
          <w:bCs/>
          <w:lang w:val="es-SV"/>
        </w:rPr>
      </w:pPr>
      <w:r w:rsidRPr="0074064F">
        <w:rPr>
          <w:rFonts w:ascii="Book Antiqua" w:hAnsi="Book Antiqua"/>
          <w:bCs/>
          <w:lang w:val="es-SV"/>
        </w:rPr>
        <w:t>Este formato</w:t>
      </w:r>
      <w:r w:rsidR="0063444E" w:rsidRPr="0074064F">
        <w:rPr>
          <w:rFonts w:ascii="Book Antiqua" w:hAnsi="Book Antiqua"/>
          <w:bCs/>
          <w:lang w:val="es-SV"/>
        </w:rPr>
        <w:t xml:space="preserve"> debe</w:t>
      </w:r>
      <w:r w:rsidR="004C60F7" w:rsidRPr="0074064F">
        <w:rPr>
          <w:rFonts w:ascii="Book Antiqua" w:hAnsi="Book Antiqua"/>
          <w:bCs/>
          <w:lang w:val="es-SV"/>
        </w:rPr>
        <w:t xml:space="preserve"> ser elaborado a computadora </w:t>
      </w:r>
      <w:r w:rsidR="0063444E" w:rsidRPr="0074064F">
        <w:rPr>
          <w:rFonts w:ascii="Book Antiqua" w:hAnsi="Book Antiqua"/>
          <w:bCs/>
          <w:lang w:val="es-SV"/>
        </w:rPr>
        <w:t>y se entregará en la Administración Académica de la facultad, con todos</w:t>
      </w:r>
      <w:r w:rsidR="004C60F7" w:rsidRPr="0074064F">
        <w:rPr>
          <w:rFonts w:ascii="Book Antiqua" w:hAnsi="Book Antiqua"/>
          <w:bCs/>
          <w:lang w:val="es-SV"/>
        </w:rPr>
        <w:t xml:space="preserve"> sus requisitos, durante el período establecido en el C</w:t>
      </w:r>
      <w:r w:rsidR="0063444E" w:rsidRPr="0074064F">
        <w:rPr>
          <w:rFonts w:ascii="Book Antiqua" w:hAnsi="Book Antiqua"/>
          <w:bCs/>
          <w:lang w:val="es-SV"/>
        </w:rPr>
        <w:t>alendario de Actividades Académicas y administrativa vigente.</w:t>
      </w:r>
    </w:p>
    <w:p w14:paraId="4D2C4468" w14:textId="77777777" w:rsidR="00E61D21" w:rsidRPr="00E80AF0" w:rsidRDefault="00E80AF0" w:rsidP="00E80AF0">
      <w:pPr>
        <w:shd w:val="clear" w:color="auto" w:fill="0000FF"/>
        <w:jc w:val="center"/>
        <w:rPr>
          <w:b/>
          <w:lang w:val="es-SV"/>
        </w:rPr>
      </w:pPr>
      <w:r w:rsidRPr="00E80AF0">
        <w:rPr>
          <w:b/>
          <w:lang w:val="es-SV"/>
        </w:rPr>
        <w:t>REGLAMENTO DE LA GESTIÓN ACADÉMICA ADMINISTRATIVA</w:t>
      </w:r>
    </w:p>
    <w:p w14:paraId="36491C21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Art.170.- </w:t>
      </w:r>
      <w:r w:rsidRPr="0074064F">
        <w:rPr>
          <w:rFonts w:ascii="Book Antiqua" w:hAnsi="Book Antiqua"/>
          <w:lang w:val="es-SV"/>
        </w:rPr>
        <w:t>Cuando al estudiante se le autorice su cambio de carrera, podrá solicitar las equivalencias de las Unidades de Aprendizaje pertinentes.</w:t>
      </w:r>
    </w:p>
    <w:p w14:paraId="2DC8E95E" w14:textId="77777777" w:rsidR="00363A58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 xml:space="preserve">El </w:t>
      </w:r>
      <w:r w:rsidRPr="00E145D0">
        <w:rPr>
          <w:rFonts w:ascii="Book Antiqua" w:hAnsi="Book Antiqua"/>
          <w:b/>
          <w:i/>
          <w:u w:val="single"/>
          <w:lang w:val="es-SV"/>
        </w:rPr>
        <w:t>graduado de la Universidad</w:t>
      </w:r>
      <w:r w:rsidRPr="0074064F">
        <w:rPr>
          <w:rFonts w:ascii="Book Antiqua" w:hAnsi="Book Antiqua"/>
          <w:lang w:val="es-SV"/>
        </w:rPr>
        <w:t xml:space="preserve"> de El Salvador que sea admitido en una nueva carrera, podrá solicitar equivalencias de Unidades de Aprendizaje cursadas en la carrera anterior.</w:t>
      </w:r>
    </w:p>
    <w:p w14:paraId="0FAD8AA7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>Art. 172.-</w:t>
      </w:r>
      <w:r w:rsidRPr="0074064F">
        <w:rPr>
          <w:rFonts w:ascii="Book Antiqua" w:hAnsi="Book Antiqua"/>
          <w:lang w:val="es-SV"/>
        </w:rPr>
        <w:t xml:space="preserve"> El estudiante que realice </w:t>
      </w:r>
      <w:r w:rsidRPr="00B76C48">
        <w:rPr>
          <w:rFonts w:ascii="Book Antiqua" w:hAnsi="Book Antiqua"/>
          <w:b/>
          <w:i/>
          <w:u w:val="single"/>
          <w:lang w:val="es-SV"/>
        </w:rPr>
        <w:t>cambio de carrera entre Facultades de la Universidad de El Salvador</w:t>
      </w:r>
      <w:r w:rsidRPr="0074064F">
        <w:rPr>
          <w:rFonts w:ascii="Book Antiqua" w:hAnsi="Book Antiqua"/>
          <w:lang w:val="es-SV"/>
        </w:rPr>
        <w:t xml:space="preserve">, se le aplicará el procedimiento de equivalencia de las Unidades de Aprendizaje </w:t>
      </w:r>
      <w:r w:rsidRPr="00B76C48">
        <w:rPr>
          <w:rFonts w:ascii="Book Antiqua" w:hAnsi="Book Antiqua"/>
          <w:b/>
          <w:i/>
          <w:u w:val="single"/>
          <w:lang w:val="es-SV"/>
        </w:rPr>
        <w:t>cursadas y aprobadas</w:t>
      </w:r>
      <w:r w:rsidRPr="0074064F">
        <w:rPr>
          <w:rFonts w:ascii="Book Antiqua" w:hAnsi="Book Antiqua"/>
          <w:lang w:val="es-SV"/>
        </w:rPr>
        <w:t xml:space="preserve"> que resulten equivalentes en el plan de la nueva carrera.</w:t>
      </w:r>
    </w:p>
    <w:p w14:paraId="0FACD16F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>Para las equivalencias de Unidades de Aprendizaje cursadas y aprobadas en otras Facultades, se deberán anexar los programas respectivos.</w:t>
      </w:r>
    </w:p>
    <w:p w14:paraId="73EB3B9B" w14:textId="77777777" w:rsidR="00B473EA" w:rsidRPr="0074064F" w:rsidRDefault="00B473EA" w:rsidP="0074064F">
      <w:pPr>
        <w:spacing w:line="276" w:lineRule="auto"/>
        <w:jc w:val="both"/>
        <w:rPr>
          <w:rFonts w:ascii="Book Antiqua" w:hAnsi="Book Antiqua"/>
          <w:b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 </w:t>
      </w:r>
      <w:r w:rsidR="00C128AD" w:rsidRPr="0074064F">
        <w:rPr>
          <w:rFonts w:ascii="Book Antiqua" w:hAnsi="Book Antiqua"/>
          <w:b/>
          <w:lang w:val="es-SV"/>
        </w:rPr>
        <w:t>179</w:t>
      </w:r>
      <w:r w:rsidRPr="0074064F">
        <w:rPr>
          <w:rFonts w:ascii="Book Antiqua" w:hAnsi="Book Antiqua"/>
          <w:b/>
          <w:lang w:val="es-SV"/>
        </w:rPr>
        <w:t xml:space="preserve">.- </w:t>
      </w:r>
    </w:p>
    <w:p w14:paraId="225A9090" w14:textId="77777777" w:rsidR="00907A2D" w:rsidRDefault="00C128AD" w:rsidP="0074064F">
      <w:pPr>
        <w:numPr>
          <w:ilvl w:val="0"/>
          <w:numId w:val="11"/>
        </w:num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 xml:space="preserve">Las Unidades de Aprendizaje se considerará equivalente cuando su contenido, orientación, metodología, duración, evaluación e intensidad corresponda al menos al 80% de la unidades de aprendizaje equivalente en </w:t>
      </w:r>
      <w:proofErr w:type="gramStart"/>
      <w:r w:rsidRPr="0074064F">
        <w:rPr>
          <w:rFonts w:ascii="Book Antiqua" w:hAnsi="Book Antiqua"/>
          <w:lang w:val="es-SV"/>
        </w:rPr>
        <w:t>esta  Universidad</w:t>
      </w:r>
      <w:proofErr w:type="gramEnd"/>
      <w:r w:rsidRPr="0074064F">
        <w:rPr>
          <w:rFonts w:ascii="Book Antiqua" w:hAnsi="Book Antiqua"/>
          <w:lang w:val="es-SV"/>
        </w:rPr>
        <w:t xml:space="preserve"> y tenga el mismo número o más de unidades valorativas asignadas.</w:t>
      </w:r>
    </w:p>
    <w:p w14:paraId="0768A37B" w14:textId="77777777" w:rsidR="00B473EA" w:rsidRPr="0074064F" w:rsidRDefault="00B473EA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 </w:t>
      </w:r>
      <w:r w:rsidR="00C128AD" w:rsidRPr="0074064F">
        <w:rPr>
          <w:rFonts w:ascii="Book Antiqua" w:hAnsi="Book Antiqua"/>
          <w:b/>
          <w:lang w:val="es-SV"/>
        </w:rPr>
        <w:t xml:space="preserve">180.- </w:t>
      </w:r>
      <w:r w:rsidR="00C128AD" w:rsidRPr="0074064F">
        <w:rPr>
          <w:rFonts w:ascii="Book Antiqua" w:hAnsi="Book Antiqua"/>
          <w:lang w:val="es-SV"/>
        </w:rPr>
        <w:t>El acuerdo otorgando las equivalencias deberá ser emitido antes del período de inscripción y remitirlo a la Administración Académica de la Facultad; las Juntas Directivas trasmitirán solicitudes de equivalencias únicamente en el período señalado por el Consejo Superior Universitario.</w:t>
      </w:r>
    </w:p>
    <w:p w14:paraId="54545DE1" w14:textId="77777777" w:rsidR="0063444E" w:rsidRPr="00B37BB4" w:rsidRDefault="00F60333" w:rsidP="0074064F">
      <w:pPr>
        <w:pStyle w:val="Prrafodelista"/>
        <w:shd w:val="clear" w:color="auto" w:fill="0000CC"/>
        <w:spacing w:line="276" w:lineRule="auto"/>
        <w:ind w:left="0"/>
        <w:jc w:val="center"/>
        <w:rPr>
          <w:rFonts w:ascii="Book Antiqua" w:hAnsi="Book Antiqua"/>
          <w:b/>
          <w:bCs/>
          <w:color w:val="FFFFFF"/>
        </w:rPr>
      </w:pPr>
      <w:r w:rsidRPr="00B37BB4">
        <w:rPr>
          <w:rFonts w:ascii="Book Antiqua" w:hAnsi="Book Antiqua"/>
          <w:b/>
          <w:bCs/>
          <w:color w:val="FFFFFF"/>
        </w:rPr>
        <w:t>ANEXAR PARA LAS</w:t>
      </w:r>
      <w:r w:rsidR="0063444E" w:rsidRPr="00B37BB4">
        <w:rPr>
          <w:rFonts w:ascii="Book Antiqua" w:hAnsi="Book Antiqua"/>
          <w:b/>
          <w:bCs/>
          <w:color w:val="FFFFFF"/>
        </w:rPr>
        <w:t xml:space="preserve"> EQUIVALENCIAS</w:t>
      </w:r>
    </w:p>
    <w:p w14:paraId="43A2636B" w14:textId="77777777" w:rsidR="003518AB" w:rsidRPr="000A646C" w:rsidRDefault="003518AB" w:rsidP="00E55D84">
      <w:pPr>
        <w:rPr>
          <w:rFonts w:ascii="Book Antiqua" w:hAnsi="Book Antiqua"/>
          <w:lang w:val="es-SV"/>
        </w:rPr>
      </w:pPr>
      <w:r>
        <w:rPr>
          <w:rFonts w:ascii="Book Antiqua" w:hAnsi="Book Antiqua"/>
          <w:b/>
          <w:lang w:val="es-ES_tradnl"/>
        </w:rPr>
        <w:t xml:space="preserve">Para Equivalencias Internas y Externas estar </w:t>
      </w:r>
      <w:r w:rsidRPr="000A646C">
        <w:rPr>
          <w:rFonts w:ascii="Book Antiqua" w:hAnsi="Book Antiqua"/>
          <w:lang w:val="es-SV"/>
        </w:rPr>
        <w:t>solvente de cuotas de escolaridad hasta el mes en que presenta la solicitud.</w:t>
      </w:r>
    </w:p>
    <w:p w14:paraId="47CCE22D" w14:textId="77777777" w:rsidR="004678F4" w:rsidRPr="0074064F" w:rsidRDefault="002543BC" w:rsidP="00E55D84">
      <w:pPr>
        <w:pStyle w:val="Prrafodelista"/>
        <w:shd w:val="clear" w:color="auto" w:fill="DAEEF3"/>
        <w:ind w:left="360"/>
        <w:contextualSpacing w:val="0"/>
        <w:jc w:val="both"/>
        <w:rPr>
          <w:rFonts w:ascii="Book Antiqua" w:hAnsi="Book Antiqua"/>
          <w:b/>
          <w:lang w:val="es-ES_tradnl"/>
        </w:rPr>
      </w:pPr>
      <w:r w:rsidRPr="0074064F">
        <w:rPr>
          <w:rFonts w:ascii="Book Antiqua" w:hAnsi="Book Antiqua"/>
          <w:b/>
          <w:lang w:val="es-ES_tradnl"/>
        </w:rPr>
        <w:t>Equivalencias Internas (comprenden as Unidades de Aprendizaje cursadas y aprobadas, que se tramitan al interior de una Facultad o entre Facultades):</w:t>
      </w:r>
    </w:p>
    <w:p w14:paraId="1A0DBE2E" w14:textId="77777777" w:rsidR="0063444E" w:rsidRPr="0074064F" w:rsidRDefault="0063444E" w:rsidP="00E55D84">
      <w:pPr>
        <w:pStyle w:val="Prrafodelista"/>
        <w:numPr>
          <w:ilvl w:val="0"/>
          <w:numId w:val="16"/>
        </w:numPr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Solicitud del estudiante</w:t>
      </w:r>
    </w:p>
    <w:p w14:paraId="1C45986B" w14:textId="77777777" w:rsidR="0063444E" w:rsidRPr="0074064F" w:rsidRDefault="0063444E" w:rsidP="00E55D84">
      <w:pPr>
        <w:pStyle w:val="Prrafodelista"/>
        <w:numPr>
          <w:ilvl w:val="0"/>
          <w:numId w:val="16"/>
        </w:numPr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Programas de Asignaturas Cursadas firmados y sellados por las instancias competentes.</w:t>
      </w:r>
    </w:p>
    <w:p w14:paraId="34F51312" w14:textId="77777777" w:rsidR="004678F4" w:rsidRPr="0074064F" w:rsidRDefault="004678F4" w:rsidP="00E55D84">
      <w:pPr>
        <w:pStyle w:val="Prrafodelista"/>
        <w:numPr>
          <w:ilvl w:val="0"/>
          <w:numId w:val="16"/>
        </w:numPr>
        <w:contextualSpacing w:val="0"/>
        <w:jc w:val="both"/>
        <w:rPr>
          <w:rFonts w:ascii="Book Antiqua" w:hAnsi="Book Antiqua"/>
          <w:bCs/>
        </w:rPr>
      </w:pPr>
      <w:r w:rsidRPr="0074064F">
        <w:rPr>
          <w:rFonts w:ascii="Book Antiqua" w:hAnsi="Book Antiqua"/>
          <w:lang w:val="es-ES_tradnl"/>
        </w:rPr>
        <w:t>Comprobante de Reingreso o Cambio de Carrera, si fuera el caso.</w:t>
      </w:r>
    </w:p>
    <w:p w14:paraId="38E956FB" w14:textId="77777777" w:rsidR="004678F4" w:rsidRPr="005E3526" w:rsidRDefault="004678F4" w:rsidP="00E55D84">
      <w:pPr>
        <w:pStyle w:val="Prrafodelista"/>
        <w:numPr>
          <w:ilvl w:val="0"/>
          <w:numId w:val="16"/>
        </w:numPr>
        <w:contextualSpacing w:val="0"/>
        <w:jc w:val="both"/>
        <w:rPr>
          <w:rFonts w:ascii="Book Antiqua" w:hAnsi="Book Antiqua"/>
          <w:bCs/>
        </w:rPr>
      </w:pPr>
      <w:r w:rsidRPr="0074064F">
        <w:rPr>
          <w:rFonts w:ascii="Book Antiqua" w:hAnsi="Book Antiqua"/>
          <w:lang w:val="es-ES_tradnl"/>
        </w:rPr>
        <w:t>Certificación de notas. (para graduados de otra carrera</w:t>
      </w:r>
      <w:r w:rsidR="005B3E1A">
        <w:rPr>
          <w:rFonts w:ascii="Book Antiqua" w:hAnsi="Book Antiqua"/>
          <w:lang w:val="es-ES_tradnl"/>
        </w:rPr>
        <w:t xml:space="preserve"> de la UES</w:t>
      </w:r>
      <w:r w:rsidR="0091670D">
        <w:rPr>
          <w:rFonts w:ascii="Book Antiqua" w:hAnsi="Book Antiqua"/>
          <w:lang w:val="es-ES_tradnl"/>
        </w:rPr>
        <w:t>, autenticadas por la Universidad y el MINED</w:t>
      </w:r>
      <w:r w:rsidRPr="0074064F">
        <w:rPr>
          <w:rFonts w:ascii="Book Antiqua" w:hAnsi="Book Antiqua"/>
          <w:lang w:val="es-ES_tradnl"/>
        </w:rPr>
        <w:t>)</w:t>
      </w:r>
    </w:p>
    <w:p w14:paraId="6ABAB2EC" w14:textId="77777777" w:rsidR="004678F4" w:rsidRPr="0074064F" w:rsidRDefault="00117DDA" w:rsidP="00E55D84">
      <w:pPr>
        <w:pStyle w:val="Prrafodelista"/>
        <w:shd w:val="clear" w:color="auto" w:fill="DAEEF3"/>
        <w:ind w:left="360"/>
        <w:contextualSpacing w:val="0"/>
        <w:jc w:val="both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</w:rPr>
        <w:t xml:space="preserve">En caso de </w:t>
      </w:r>
      <w:r w:rsidR="004678F4" w:rsidRPr="0074064F">
        <w:rPr>
          <w:rFonts w:ascii="Book Antiqua" w:hAnsi="Book Antiqua"/>
          <w:b/>
        </w:rPr>
        <w:t>E</w:t>
      </w:r>
      <w:r w:rsidR="002543BC" w:rsidRPr="0074064F">
        <w:rPr>
          <w:rFonts w:ascii="Book Antiqua" w:hAnsi="Book Antiqua"/>
          <w:b/>
        </w:rPr>
        <w:t xml:space="preserve">quivalencias Externas </w:t>
      </w:r>
      <w:r w:rsidRPr="0074064F">
        <w:rPr>
          <w:rFonts w:ascii="Book Antiqua" w:hAnsi="Book Antiqua"/>
          <w:b/>
        </w:rPr>
        <w:t>(</w:t>
      </w:r>
      <w:r w:rsidR="002543BC" w:rsidRPr="0074064F">
        <w:rPr>
          <w:rFonts w:ascii="Book Antiqua" w:hAnsi="Book Antiqua"/>
          <w:b/>
        </w:rPr>
        <w:t>son aquellas que se gestionan de Unidades de Aprendizaje cursadas y aprobadas en otras universidades establecidas en el país o en el extranjero)</w:t>
      </w:r>
      <w:r w:rsidR="00E55D84">
        <w:rPr>
          <w:rFonts w:ascii="Book Antiqua" w:hAnsi="Book Antiqua"/>
          <w:b/>
        </w:rPr>
        <w:t xml:space="preserve"> anexar, </w:t>
      </w:r>
      <w:r>
        <w:rPr>
          <w:rFonts w:ascii="Book Antiqua" w:hAnsi="Book Antiqua"/>
          <w:b/>
        </w:rPr>
        <w:t>además</w:t>
      </w:r>
      <w:r w:rsidR="002543BC" w:rsidRPr="0074064F">
        <w:rPr>
          <w:rFonts w:ascii="Book Antiqua" w:hAnsi="Book Antiqua"/>
          <w:b/>
        </w:rPr>
        <w:t>:</w:t>
      </w:r>
    </w:p>
    <w:p w14:paraId="176EFC7A" w14:textId="77777777" w:rsidR="0063444E" w:rsidRPr="0074064F" w:rsidRDefault="004247D8" w:rsidP="00E55D84">
      <w:pPr>
        <w:pStyle w:val="Prrafodelista"/>
        <w:numPr>
          <w:ilvl w:val="0"/>
          <w:numId w:val="15"/>
        </w:numPr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Recibo cancelado</w:t>
      </w:r>
      <w:r w:rsidR="0063444E" w:rsidRPr="0074064F">
        <w:rPr>
          <w:rFonts w:ascii="Book Antiqua" w:hAnsi="Book Antiqua"/>
          <w:lang w:val="es-ES_tradnl"/>
        </w:rPr>
        <w:t xml:space="preserve"> del arancel respectivo para equivalencia externa.</w:t>
      </w:r>
    </w:p>
    <w:p w14:paraId="17D887A6" w14:textId="77777777" w:rsidR="0063444E" w:rsidRPr="0074064F" w:rsidRDefault="004678F4" w:rsidP="00E55D84">
      <w:pPr>
        <w:pStyle w:val="Prrafodelista"/>
        <w:numPr>
          <w:ilvl w:val="0"/>
          <w:numId w:val="15"/>
        </w:numPr>
        <w:contextualSpacing w:val="0"/>
        <w:jc w:val="both"/>
        <w:rPr>
          <w:rFonts w:ascii="Book Antiqua" w:hAnsi="Book Antiqua"/>
        </w:rPr>
      </w:pPr>
      <w:r w:rsidRPr="0074064F">
        <w:rPr>
          <w:rFonts w:ascii="Book Antiqua" w:hAnsi="Book Antiqua"/>
          <w:lang w:val="es-ES_tradnl"/>
        </w:rPr>
        <w:t>Certificación de notas. (Autenticada por la Universidad de procedencia y por el Ministerio de Educación)</w:t>
      </w:r>
      <w:r w:rsidR="00B27818">
        <w:rPr>
          <w:rFonts w:ascii="Book Antiqua" w:hAnsi="Book Antiqua"/>
          <w:lang w:val="es-ES_tradnl"/>
        </w:rPr>
        <w:t xml:space="preserve"> deberá de incluir la escala de notas en lo referente a las evaluaciones en escala numérica del cero (0.0) al diez (10.0).</w:t>
      </w:r>
    </w:p>
    <w:p w14:paraId="68D8AF0A" w14:textId="77777777" w:rsidR="005E3526" w:rsidRPr="005E3526" w:rsidRDefault="005E3526" w:rsidP="00E55D84">
      <w:pPr>
        <w:pStyle w:val="Prrafodelista"/>
        <w:numPr>
          <w:ilvl w:val="0"/>
          <w:numId w:val="15"/>
        </w:numPr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  <w:lang w:val="es-ES_tradnl"/>
        </w:rPr>
        <w:t>Malla Curricular</w:t>
      </w:r>
      <w:r w:rsidR="004678F4" w:rsidRPr="0074064F">
        <w:rPr>
          <w:rFonts w:ascii="Book Antiqua" w:hAnsi="Book Antiqua"/>
          <w:lang w:val="es-ES_tradnl"/>
        </w:rPr>
        <w:t xml:space="preserve"> y programas de las Unidades de Aprendizaje cursadas y aprobadas, debidamente autenticadas o apostilladas.</w:t>
      </w:r>
    </w:p>
    <w:sectPr w:rsidR="005E3526" w:rsidRPr="005E3526" w:rsidSect="00371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8EFF8" w14:textId="77777777" w:rsidR="003A1371" w:rsidRDefault="003A1371" w:rsidP="00754CE8">
      <w:r>
        <w:separator/>
      </w:r>
    </w:p>
  </w:endnote>
  <w:endnote w:type="continuationSeparator" w:id="0">
    <w:p w14:paraId="51CE7FA6" w14:textId="77777777" w:rsidR="003A1371" w:rsidRDefault="003A1371" w:rsidP="0075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D2A1" w14:textId="77777777" w:rsidR="00210FC4" w:rsidRDefault="00210F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0FF5" w14:textId="77777777" w:rsidR="00754CE8" w:rsidRDefault="008730C2">
    <w:pPr>
      <w:pStyle w:val="Piedepgina"/>
    </w:pPr>
    <w:r w:rsidRPr="00545078">
      <w:rPr>
        <w:rFonts w:ascii="Cambria" w:hAnsi="Cambria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B59E22" wp14:editId="268064C8">
              <wp:simplePos x="0" y="0"/>
              <wp:positionH relativeFrom="page">
                <wp:posOffset>3302000</wp:posOffset>
              </wp:positionH>
              <wp:positionV relativeFrom="page">
                <wp:posOffset>9573895</wp:posOffset>
              </wp:positionV>
              <wp:extent cx="1282700" cy="343535"/>
              <wp:effectExtent l="25400" t="20320" r="254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A70BBF" w14:textId="77777777" w:rsidR="00754CE8" w:rsidRPr="00754CE8" w:rsidRDefault="00754CE8">
                          <w:pPr>
                            <w:jc w:val="center"/>
                            <w:rPr>
                              <w:color w:val="4F81BD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lang w:val="es-ES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F76DF8" w:rsidRPr="00F76DF8">
                            <w:rPr>
                              <w:noProof/>
                              <w:color w:val="4F81BD"/>
                            </w:rPr>
                            <w:t>2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" o:spid="_x0000_s1026" type="#_x0000_t107" style="position:absolute;margin-left:260pt;margin-top:753.85pt;width:101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" filled="f" fillcolor="#17365d" strokecolor="#71a0dc">
              <v:textbox>
                <w:txbxContent>
                  <w:p w:rsidR="00754CE8" w:rsidRPr="00754CE8" w:rsidRDefault="00754CE8">
                    <w:pPr>
                      <w:jc w:val="center"/>
                      <w:rPr>
                        <w:color w:val="4F81BD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F76DF8" w:rsidRPr="00F76DF8">
                      <w:rPr>
                        <w:noProof/>
                        <w:color w:val="4F81BD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D0CF" w14:textId="77777777" w:rsidR="00210FC4" w:rsidRDefault="00210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F2A6" w14:textId="77777777" w:rsidR="003A1371" w:rsidRDefault="003A1371" w:rsidP="00754CE8">
      <w:r>
        <w:separator/>
      </w:r>
    </w:p>
  </w:footnote>
  <w:footnote w:type="continuationSeparator" w:id="0">
    <w:p w14:paraId="2449F83F" w14:textId="77777777" w:rsidR="003A1371" w:rsidRDefault="003A1371" w:rsidP="0075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F907" w14:textId="77777777" w:rsidR="00210FC4" w:rsidRDefault="00210F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9150" w14:textId="77777777" w:rsidR="00210FC4" w:rsidRDefault="00210F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72C3" w14:textId="77777777" w:rsidR="00210FC4" w:rsidRDefault="00210F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C97"/>
    <w:multiLevelType w:val="hybridMultilevel"/>
    <w:tmpl w:val="F92233A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B27"/>
    <w:multiLevelType w:val="hybridMultilevel"/>
    <w:tmpl w:val="2FDC884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739"/>
    <w:multiLevelType w:val="hybridMultilevel"/>
    <w:tmpl w:val="EFA08B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360D"/>
    <w:multiLevelType w:val="hybridMultilevel"/>
    <w:tmpl w:val="B2A26AB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2291"/>
    <w:multiLevelType w:val="hybridMultilevel"/>
    <w:tmpl w:val="BB66AC1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7E0B"/>
    <w:multiLevelType w:val="hybridMultilevel"/>
    <w:tmpl w:val="856C290E"/>
    <w:lvl w:ilvl="0" w:tplc="97C01D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0C6227B"/>
    <w:multiLevelType w:val="hybridMultilevel"/>
    <w:tmpl w:val="1D3CD40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1B73"/>
    <w:multiLevelType w:val="hybridMultilevel"/>
    <w:tmpl w:val="6E566370"/>
    <w:lvl w:ilvl="0" w:tplc="1A0CA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F02E4"/>
    <w:multiLevelType w:val="hybridMultilevel"/>
    <w:tmpl w:val="045EC844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2BF6"/>
    <w:multiLevelType w:val="hybridMultilevel"/>
    <w:tmpl w:val="8E9A367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6"/>
  </w:num>
  <w:num w:numId="16">
    <w:abstractNumId w:val="16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1080E"/>
    <w:rsid w:val="00062C33"/>
    <w:rsid w:val="00083E97"/>
    <w:rsid w:val="000C1D16"/>
    <w:rsid w:val="00105CA2"/>
    <w:rsid w:val="00117DDA"/>
    <w:rsid w:val="001206D8"/>
    <w:rsid w:val="0013496F"/>
    <w:rsid w:val="00135335"/>
    <w:rsid w:val="00144D3C"/>
    <w:rsid w:val="001457C9"/>
    <w:rsid w:val="00172751"/>
    <w:rsid w:val="001B4D55"/>
    <w:rsid w:val="001B6321"/>
    <w:rsid w:val="001B6984"/>
    <w:rsid w:val="001E1910"/>
    <w:rsid w:val="00210FC4"/>
    <w:rsid w:val="00225279"/>
    <w:rsid w:val="00252F42"/>
    <w:rsid w:val="002543BC"/>
    <w:rsid w:val="002D4B1A"/>
    <w:rsid w:val="002F34DF"/>
    <w:rsid w:val="0031639B"/>
    <w:rsid w:val="003518AB"/>
    <w:rsid w:val="0035228A"/>
    <w:rsid w:val="00363A58"/>
    <w:rsid w:val="00371F14"/>
    <w:rsid w:val="003A1371"/>
    <w:rsid w:val="003D1048"/>
    <w:rsid w:val="003D4302"/>
    <w:rsid w:val="003F535D"/>
    <w:rsid w:val="003F656D"/>
    <w:rsid w:val="004247D8"/>
    <w:rsid w:val="004678F4"/>
    <w:rsid w:val="004A6F20"/>
    <w:rsid w:val="004C2AAA"/>
    <w:rsid w:val="004C60F7"/>
    <w:rsid w:val="004D3CC1"/>
    <w:rsid w:val="004E2D28"/>
    <w:rsid w:val="004F483A"/>
    <w:rsid w:val="004F6E97"/>
    <w:rsid w:val="005143D5"/>
    <w:rsid w:val="00524882"/>
    <w:rsid w:val="005B3E1A"/>
    <w:rsid w:val="005E3526"/>
    <w:rsid w:val="00615447"/>
    <w:rsid w:val="0063444E"/>
    <w:rsid w:val="006B7B51"/>
    <w:rsid w:val="006C5E02"/>
    <w:rsid w:val="006E51D5"/>
    <w:rsid w:val="006F1784"/>
    <w:rsid w:val="007016A6"/>
    <w:rsid w:val="00740186"/>
    <w:rsid w:val="0074064F"/>
    <w:rsid w:val="00754CE8"/>
    <w:rsid w:val="00770B9B"/>
    <w:rsid w:val="00790222"/>
    <w:rsid w:val="007E322A"/>
    <w:rsid w:val="008228BF"/>
    <w:rsid w:val="00826330"/>
    <w:rsid w:val="008421BB"/>
    <w:rsid w:val="008601C2"/>
    <w:rsid w:val="008629FD"/>
    <w:rsid w:val="008730C2"/>
    <w:rsid w:val="008745B1"/>
    <w:rsid w:val="00877D50"/>
    <w:rsid w:val="00884E8F"/>
    <w:rsid w:val="008F3583"/>
    <w:rsid w:val="00907A2D"/>
    <w:rsid w:val="0091670D"/>
    <w:rsid w:val="00956052"/>
    <w:rsid w:val="00A65F9F"/>
    <w:rsid w:val="00A66FAD"/>
    <w:rsid w:val="00AB23B0"/>
    <w:rsid w:val="00AE03D3"/>
    <w:rsid w:val="00B05470"/>
    <w:rsid w:val="00B27237"/>
    <w:rsid w:val="00B27818"/>
    <w:rsid w:val="00B37BB4"/>
    <w:rsid w:val="00B40CD1"/>
    <w:rsid w:val="00B473EA"/>
    <w:rsid w:val="00B53CE2"/>
    <w:rsid w:val="00B609AE"/>
    <w:rsid w:val="00B63333"/>
    <w:rsid w:val="00B65505"/>
    <w:rsid w:val="00B76C48"/>
    <w:rsid w:val="00BA219F"/>
    <w:rsid w:val="00BC24E0"/>
    <w:rsid w:val="00BD5736"/>
    <w:rsid w:val="00C128AD"/>
    <w:rsid w:val="00C130FD"/>
    <w:rsid w:val="00C36352"/>
    <w:rsid w:val="00C37BBD"/>
    <w:rsid w:val="00C836C9"/>
    <w:rsid w:val="00C936E6"/>
    <w:rsid w:val="00D11F03"/>
    <w:rsid w:val="00D13DCE"/>
    <w:rsid w:val="00D6245B"/>
    <w:rsid w:val="00D8135E"/>
    <w:rsid w:val="00D909BE"/>
    <w:rsid w:val="00D92B3B"/>
    <w:rsid w:val="00DF7BDA"/>
    <w:rsid w:val="00E145D0"/>
    <w:rsid w:val="00E23615"/>
    <w:rsid w:val="00E31E0B"/>
    <w:rsid w:val="00E55D84"/>
    <w:rsid w:val="00E61D21"/>
    <w:rsid w:val="00E80AF0"/>
    <w:rsid w:val="00E92576"/>
    <w:rsid w:val="00EA1B8A"/>
    <w:rsid w:val="00EB4800"/>
    <w:rsid w:val="00EB4B63"/>
    <w:rsid w:val="00EC2673"/>
    <w:rsid w:val="00EC2949"/>
    <w:rsid w:val="00EF4982"/>
    <w:rsid w:val="00F01F10"/>
    <w:rsid w:val="00F50DB0"/>
    <w:rsid w:val="00F60333"/>
    <w:rsid w:val="00F76DF8"/>
    <w:rsid w:val="00FA314B"/>
    <w:rsid w:val="00FC362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5B7EA7"/>
  <w15:chartTrackingRefBased/>
  <w15:docId w15:val="{1671EDE3-61A1-4501-8D37-4E40821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3444E"/>
    <w:pPr>
      <w:ind w:left="720"/>
      <w:contextualSpacing/>
    </w:pPr>
    <w:rPr>
      <w:lang w:val="es-ES" w:eastAsia="es-ES"/>
    </w:rPr>
  </w:style>
  <w:style w:type="paragraph" w:styleId="Encabezado">
    <w:name w:val="header"/>
    <w:basedOn w:val="Normal"/>
    <w:link w:val="EncabezadoCar"/>
    <w:rsid w:val="00754C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54CE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54C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54C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FC8A-F039-462B-8ABD-4C327DA9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cp:lastModifiedBy>Cold Fury</cp:lastModifiedBy>
  <cp:revision>2</cp:revision>
  <dcterms:created xsi:type="dcterms:W3CDTF">2020-04-28T03:43:00Z</dcterms:created>
  <dcterms:modified xsi:type="dcterms:W3CDTF">2020-04-28T03:43:00Z</dcterms:modified>
</cp:coreProperties>
</file>